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D1" w:rsidRDefault="005E1E76">
      <w:pPr>
        <w:spacing w:after="0"/>
        <w:ind w:left="576" w:firstLine="0"/>
      </w:pPr>
      <w:r>
        <w:rPr>
          <w:rFonts w:ascii="ＭＳ Ｐゴシック" w:eastAsia="ＭＳ Ｐゴシック" w:hAnsi="ＭＳ Ｐゴシック" w:cs="ＭＳ Ｐゴシック"/>
          <w:sz w:val="28"/>
        </w:rPr>
        <w:t>主治医所見聴取確認書</w:t>
      </w:r>
    </w:p>
    <w:tbl>
      <w:tblPr>
        <w:tblStyle w:val="TableGrid"/>
        <w:tblW w:w="7247" w:type="dxa"/>
        <w:tblInd w:w="531" w:type="dxa"/>
        <w:tblCellMar>
          <w:top w:w="9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5260"/>
      </w:tblGrid>
      <w:tr w:rsidR="00E634D1" w:rsidTr="005E1E76">
        <w:trPr>
          <w:trHeight w:val="434"/>
        </w:trPr>
        <w:tc>
          <w:tcPr>
            <w:tcW w:w="19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5E1E76">
            <w:pPr>
              <w:spacing w:after="0"/>
              <w:ind w:left="19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主治医名</w:t>
            </w:r>
          </w:p>
        </w:tc>
        <w:tc>
          <w:tcPr>
            <w:tcW w:w="52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E634D1">
            <w:pPr>
              <w:spacing w:after="160"/>
              <w:ind w:left="0" w:firstLine="0"/>
            </w:pPr>
          </w:p>
        </w:tc>
      </w:tr>
      <w:tr w:rsidR="00E634D1" w:rsidTr="005E1E76">
        <w:trPr>
          <w:trHeight w:val="434"/>
        </w:trPr>
        <w:tc>
          <w:tcPr>
            <w:tcW w:w="19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5E1E76">
            <w:pPr>
              <w:spacing w:after="0"/>
              <w:ind w:left="19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医療機関名</w:t>
            </w:r>
          </w:p>
        </w:tc>
        <w:tc>
          <w:tcPr>
            <w:tcW w:w="52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E634D1">
            <w:pPr>
              <w:spacing w:after="160"/>
              <w:ind w:left="0" w:firstLine="0"/>
            </w:pPr>
          </w:p>
        </w:tc>
      </w:tr>
      <w:tr w:rsidR="00E634D1" w:rsidTr="005E1E76">
        <w:trPr>
          <w:trHeight w:val="434"/>
        </w:trPr>
        <w:tc>
          <w:tcPr>
            <w:tcW w:w="19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5E1E76">
            <w:pPr>
              <w:spacing w:after="0"/>
              <w:ind w:left="19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確認日</w:t>
            </w:r>
          </w:p>
        </w:tc>
        <w:tc>
          <w:tcPr>
            <w:tcW w:w="52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5E1E76">
            <w:pPr>
              <w:spacing w:after="0"/>
              <w:ind w:left="20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年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月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  <w:tr w:rsidR="00E634D1" w:rsidTr="005E1E76">
        <w:trPr>
          <w:trHeight w:val="434"/>
        </w:trPr>
        <w:tc>
          <w:tcPr>
            <w:tcW w:w="198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5E1E76">
            <w:pPr>
              <w:spacing w:after="0"/>
              <w:ind w:left="19" w:firstLine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被保険者名</w:t>
            </w:r>
          </w:p>
        </w:tc>
        <w:tc>
          <w:tcPr>
            <w:tcW w:w="52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634D1" w:rsidRDefault="00E634D1">
            <w:pPr>
              <w:spacing w:after="160"/>
              <w:ind w:left="0" w:firstLine="0"/>
            </w:pPr>
          </w:p>
        </w:tc>
      </w:tr>
    </w:tbl>
    <w:p w:rsidR="00E634D1" w:rsidRDefault="005E1E76" w:rsidP="005E1E76">
      <w:pPr>
        <w:spacing w:after="0"/>
      </w:pPr>
      <w:r>
        <w:t xml:space="preserve">いずれか該当する状態像にチェック　</w:t>
      </w:r>
      <w:r>
        <w:t>□</w:t>
      </w:r>
    </w:p>
    <w:p w:rsidR="00E634D1" w:rsidRDefault="005E1E76" w:rsidP="005E1E76">
      <w:pPr>
        <w:spacing w:after="0"/>
        <w:ind w:left="579"/>
      </w:pPr>
      <w:r>
        <w:t>□</w:t>
      </w:r>
      <w:r>
        <w:t xml:space="preserve">　（</w:t>
      </w:r>
      <w:r>
        <w:t>ⅰ</w:t>
      </w:r>
      <w:r>
        <w:t>）　疾病その他の原因により、状態が変動しやすく、日によって又は時間帯に</w:t>
      </w:r>
    </w:p>
    <w:p w:rsidR="00E634D1" w:rsidRDefault="005E1E76" w:rsidP="005E1E76">
      <w:pPr>
        <w:spacing w:after="0"/>
        <w:ind w:left="579"/>
      </w:pPr>
      <w:r>
        <w:t xml:space="preserve">　　　　　　よって、頻繁に</w:t>
      </w:r>
      <w:r>
        <w:t>95</w:t>
      </w:r>
      <w:r>
        <w:t>号告示第２</w:t>
      </w:r>
      <w:r>
        <w:t>5</w:t>
      </w:r>
      <w:r>
        <w:t>号のイに該当する者</w:t>
      </w:r>
    </w:p>
    <w:p w:rsidR="00E634D1" w:rsidRDefault="005E1E76" w:rsidP="005E1E76">
      <w:pPr>
        <w:spacing w:after="0"/>
        <w:ind w:left="579"/>
      </w:pPr>
      <w:r>
        <w:t>【原因となる疾病等】</w:t>
      </w:r>
    </w:p>
    <w:p w:rsidR="00E634D1" w:rsidRDefault="005E1E76" w:rsidP="005E1E76">
      <w:pPr>
        <w:spacing w:after="0"/>
        <w:ind w:left="579"/>
      </w:pPr>
      <w:r>
        <w:t>〔　　　　　　　　　　　　　　　　　　　　　　　　　　　　　　　　　〕</w:t>
      </w:r>
    </w:p>
    <w:p w:rsidR="00E634D1" w:rsidRDefault="005E1E76" w:rsidP="005E1E76">
      <w:pPr>
        <w:spacing w:after="0"/>
        <w:ind w:left="579"/>
      </w:pPr>
      <w:r>
        <w:t>【当該利用者の（</w:t>
      </w:r>
      <w:r>
        <w:t>ⅰ</w:t>
      </w:r>
      <w:r>
        <w:t>）の具体的状態像（福祉用具貸与の必要性との関係）】</w:t>
      </w:r>
    </w:p>
    <w:p w:rsidR="00E634D1" w:rsidRDefault="005E1E76">
      <w:pPr>
        <w:spacing w:after="51"/>
        <w:ind w:left="41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25440" cy="838200"/>
                <wp:effectExtent l="0" t="0" r="0" b="0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440" cy="838200"/>
                          <a:chOff x="0" y="0"/>
                          <a:chExt cx="5425440" cy="838200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397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838200">
                                <a:moveTo>
                                  <a:pt x="139700" y="838200"/>
                                </a:moveTo>
                                <a:cubicBezTo>
                                  <a:pt x="62547" y="838200"/>
                                  <a:pt x="0" y="775716"/>
                                  <a:pt x="0" y="698500"/>
                                </a:cubicBezTo>
                                <a:lnTo>
                                  <a:pt x="0" y="139700"/>
                                </a:lnTo>
                                <a:cubicBezTo>
                                  <a:pt x="0" y="62484"/>
                                  <a:pt x="62547" y="0"/>
                                  <a:pt x="139700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85740" y="0"/>
                            <a:ext cx="13970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838200">
                                <a:moveTo>
                                  <a:pt x="0" y="0"/>
                                </a:moveTo>
                                <a:cubicBezTo>
                                  <a:pt x="77216" y="0"/>
                                  <a:pt x="139700" y="62484"/>
                                  <a:pt x="139700" y="139700"/>
                                </a:cubicBezTo>
                                <a:lnTo>
                                  <a:pt x="139700" y="698500"/>
                                </a:lnTo>
                                <a:cubicBezTo>
                                  <a:pt x="139700" y="775716"/>
                                  <a:pt x="77216" y="838200"/>
                                  <a:pt x="0" y="83820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6" style="width:427.2pt;height:66pt;mso-position-horizontal-relative:char;mso-position-vertical-relative:line" coordsize="54254,8382">
                <v:shape id="Shape 47" style="position:absolute;width:1397;height:8382;left:0;top:0;" coordsize="139700,838200" path="m139700,838200c62547,838200,0,775716,0,698500l0,139700c0,62484,62547,0,139700,0">
                  <v:stroke weight="0.75pt" endcap="flat" joinstyle="round" on="true" color="#000000"/>
                  <v:fill on="false" color="#000000" opacity="0"/>
                </v:shape>
                <v:shape id="Shape 48" style="position:absolute;width:1397;height:8382;left:52857;top:0;" coordsize="139700,838200" path="m0,0c77216,0,139700,62484,139700,139700l139700,698500c139700,775716,77216,838200,0,83820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634D1" w:rsidRDefault="005E1E76" w:rsidP="005E1E76">
      <w:pPr>
        <w:spacing w:after="0"/>
        <w:ind w:left="579"/>
      </w:pPr>
      <w:r>
        <w:t>□</w:t>
      </w:r>
      <w:r>
        <w:t xml:space="preserve">　（</w:t>
      </w:r>
      <w:r>
        <w:t>ⅱ</w:t>
      </w:r>
      <w:r>
        <w:t>）　疾病その他の原因により、状態が急速に悪化し、短期間のうちに</w:t>
      </w:r>
      <w:r>
        <w:t>95</w:t>
      </w:r>
      <w:r>
        <w:t>号</w:t>
      </w:r>
    </w:p>
    <w:p w:rsidR="00E634D1" w:rsidRDefault="005E1E76" w:rsidP="005E1E76">
      <w:pPr>
        <w:spacing w:after="0"/>
        <w:ind w:left="579"/>
      </w:pPr>
      <w:r>
        <w:t xml:space="preserve">　　　　　　告示第２</w:t>
      </w:r>
      <w:r>
        <w:t>5</w:t>
      </w:r>
      <w:r>
        <w:t>号のイに該当するに至ることが確実に見込まれる者</w:t>
      </w:r>
    </w:p>
    <w:p w:rsidR="00E634D1" w:rsidRDefault="005E1E76" w:rsidP="005E1E76">
      <w:pPr>
        <w:spacing w:after="0"/>
        <w:ind w:left="579"/>
      </w:pPr>
      <w:r>
        <w:t>【原因となる疾病等】</w:t>
      </w:r>
    </w:p>
    <w:p w:rsidR="00E634D1" w:rsidRDefault="005E1E76" w:rsidP="005E1E76">
      <w:pPr>
        <w:spacing w:after="0"/>
        <w:ind w:left="579"/>
      </w:pPr>
      <w:r>
        <w:t>〔　　　　　　　　　　　　　　　　　　　　　　　　　　　　　　　　　〕</w:t>
      </w:r>
    </w:p>
    <w:p w:rsidR="00E634D1" w:rsidRDefault="005E1E76" w:rsidP="005E1E76">
      <w:pPr>
        <w:spacing w:after="0"/>
        <w:ind w:left="579"/>
      </w:pPr>
      <w:r>
        <w:t>【当該利用者の（</w:t>
      </w:r>
      <w:r>
        <w:t>ⅱ</w:t>
      </w:r>
      <w:r>
        <w:t>）の具体的状態像（福祉用具貸与の必要性との関係）】</w:t>
      </w:r>
    </w:p>
    <w:p w:rsidR="00E634D1" w:rsidRDefault="005E1E76">
      <w:pPr>
        <w:spacing w:after="66"/>
        <w:ind w:left="42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08676" cy="704850"/>
                <wp:effectExtent l="0" t="0" r="20955" b="19050"/>
                <wp:docPr id="649" name="Group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8676" cy="704850"/>
                          <a:chOff x="0" y="0"/>
                          <a:chExt cx="5408676" cy="836676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39446" cy="836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836676">
                                <a:moveTo>
                                  <a:pt x="139446" y="836676"/>
                                </a:moveTo>
                                <a:cubicBezTo>
                                  <a:pt x="62433" y="836676"/>
                                  <a:pt x="0" y="774192"/>
                                  <a:pt x="0" y="697230"/>
                                </a:cubicBezTo>
                                <a:lnTo>
                                  <a:pt x="0" y="139446"/>
                                </a:lnTo>
                                <a:cubicBezTo>
                                  <a:pt x="0" y="62484"/>
                                  <a:pt x="62433" y="0"/>
                                  <a:pt x="139446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269230" y="0"/>
                            <a:ext cx="139446" cy="836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446" h="836676">
                                <a:moveTo>
                                  <a:pt x="0" y="0"/>
                                </a:moveTo>
                                <a:cubicBezTo>
                                  <a:pt x="76962" y="0"/>
                                  <a:pt x="139446" y="62484"/>
                                  <a:pt x="139446" y="139446"/>
                                </a:cubicBezTo>
                                <a:lnTo>
                                  <a:pt x="139446" y="697230"/>
                                </a:lnTo>
                                <a:cubicBezTo>
                                  <a:pt x="139446" y="774192"/>
                                  <a:pt x="76962" y="836676"/>
                                  <a:pt x="0" y="83667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F7722" id="Group 649" o:spid="_x0000_s1026" style="width:425.9pt;height:55.5pt;mso-position-horizontal-relative:char;mso-position-vertical-relative:line" coordsize="54086,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">
                <v:shape id="Shape 49" o:spid="_x0000_s1027" style="position:absolute;width:1394;height:8366;visibility:visible;mso-wrap-style:square;v-text-anchor:top" coordsize="139446,83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" path="m139446,836676c62433,836676,,774192,,697230l,139446c,62484,62433,,139446,e" filled="f">
                  <v:path arrowok="t" textboxrect="0,0,139446,836676"/>
                </v:shape>
                <v:shape id="Shape 50" o:spid="_x0000_s1028" style="position:absolute;left:52692;width:1394;height:8366;visibility:visible;mso-wrap-style:square;v-text-anchor:top" coordsize="139446,836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" path="m,c76962,,139446,62484,139446,139446r,557784c139446,774192,76962,836676,,836676e" filled="f">
                  <v:path arrowok="t" textboxrect="0,0,139446,836676"/>
                </v:shape>
                <w10:anchorlock/>
              </v:group>
            </w:pict>
          </mc:Fallback>
        </mc:AlternateContent>
      </w:r>
    </w:p>
    <w:p w:rsidR="00E634D1" w:rsidRDefault="005E1E76" w:rsidP="005E1E76">
      <w:pPr>
        <w:spacing w:after="0"/>
        <w:ind w:left="579"/>
      </w:pPr>
      <w:r>
        <w:t>□</w:t>
      </w:r>
      <w:r>
        <w:t xml:space="preserve">　（</w:t>
      </w:r>
      <w:r>
        <w:t>ⅲ</w:t>
      </w:r>
      <w:r>
        <w:t>）　疾病その他の原因により、身体への重大な危険性又は症状の重篤化の回避等</w:t>
      </w:r>
    </w:p>
    <w:p w:rsidR="00E634D1" w:rsidRDefault="005E1E76" w:rsidP="005E1E76">
      <w:pPr>
        <w:spacing w:after="0"/>
        <w:ind w:left="579"/>
      </w:pPr>
      <w:r>
        <w:t xml:space="preserve">　　　　　　医学的判断から</w:t>
      </w:r>
      <w:r>
        <w:t>95</w:t>
      </w:r>
      <w:r>
        <w:t>号告示第２</w:t>
      </w:r>
      <w:r>
        <w:t>5</w:t>
      </w:r>
      <w:r>
        <w:t>号のイに該当すると判断できる者</w:t>
      </w:r>
    </w:p>
    <w:p w:rsidR="00E634D1" w:rsidRDefault="005E1E76" w:rsidP="005E1E76">
      <w:pPr>
        <w:spacing w:after="0"/>
        <w:ind w:left="579"/>
      </w:pPr>
      <w:r>
        <w:t>【原因となる疾病等】</w:t>
      </w:r>
      <w:bookmarkStart w:id="0" w:name="_GoBack"/>
      <w:bookmarkEnd w:id="0"/>
    </w:p>
    <w:p w:rsidR="00E634D1" w:rsidRDefault="005E1E76" w:rsidP="005E1E76">
      <w:pPr>
        <w:spacing w:after="0"/>
        <w:ind w:left="579"/>
      </w:pPr>
      <w:r>
        <w:t>〔　　　　　　　　　　　　　　　　　　　　　　　　　　　　　　　　　〕</w:t>
      </w:r>
    </w:p>
    <w:p w:rsidR="00E634D1" w:rsidRDefault="005E1E76" w:rsidP="005E1E76">
      <w:pPr>
        <w:spacing w:after="0"/>
        <w:ind w:left="579"/>
      </w:pPr>
      <w:r>
        <w:t>【当該利用者の（</w:t>
      </w:r>
      <w:r>
        <w:t>ⅲ</w:t>
      </w:r>
      <w:r>
        <w:t>）の具体的状態像（福祉用具貸与の必要性との関係）】</w:t>
      </w:r>
    </w:p>
    <w:p w:rsidR="00E634D1" w:rsidRDefault="005E1E76">
      <w:pPr>
        <w:spacing w:after="326"/>
        <w:ind w:left="466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60493" cy="752475"/>
                <wp:effectExtent l="0" t="0" r="26035" b="28575"/>
                <wp:docPr id="652" name="Group 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0493" cy="752475"/>
                          <a:chOff x="0" y="0"/>
                          <a:chExt cx="5460493" cy="940309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56718" cy="94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" h="940309">
                                <a:moveTo>
                                  <a:pt x="156718" y="940309"/>
                                </a:moveTo>
                                <a:cubicBezTo>
                                  <a:pt x="70168" y="940309"/>
                                  <a:pt x="0" y="870204"/>
                                  <a:pt x="0" y="783591"/>
                                </a:cubicBezTo>
                                <a:lnTo>
                                  <a:pt x="0" y="156718"/>
                                </a:lnTo>
                                <a:cubicBezTo>
                                  <a:pt x="0" y="70104"/>
                                  <a:pt x="70168" y="0"/>
                                  <a:pt x="15671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303774" y="0"/>
                            <a:ext cx="156718" cy="940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" h="940309">
                                <a:moveTo>
                                  <a:pt x="0" y="0"/>
                                </a:moveTo>
                                <a:cubicBezTo>
                                  <a:pt x="86614" y="0"/>
                                  <a:pt x="156718" y="70104"/>
                                  <a:pt x="156718" y="156718"/>
                                </a:cubicBezTo>
                                <a:lnTo>
                                  <a:pt x="156718" y="783591"/>
                                </a:lnTo>
                                <a:cubicBezTo>
                                  <a:pt x="156718" y="870204"/>
                                  <a:pt x="86614" y="940309"/>
                                  <a:pt x="0" y="940309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AB2166" id="Group 652" o:spid="_x0000_s1026" style="width:429.95pt;height:59.25pt;mso-position-horizontal-relative:char;mso-position-vertical-relative:line" coordsize="54604,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">
                <v:shape id="Shape 51" o:spid="_x0000_s1027" style="position:absolute;width:1567;height:9403;visibility:visible;mso-wrap-style:square;v-text-anchor:top" coordsize="156718,94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" path="m156718,940309c70168,940309,,870204,,783591l,156718c,70104,70168,,156718,e" filled="f">
                  <v:path arrowok="t" textboxrect="0,0,156718,940309"/>
                </v:shape>
                <v:shape id="Shape 52" o:spid="_x0000_s1028" style="position:absolute;left:53037;width:1567;height:9403;visibility:visible;mso-wrap-style:square;v-text-anchor:top" coordsize="156718,94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" path="m,c86614,,156718,70104,156718,156718r,626873c156718,870204,86614,940309,,940309e" filled="f">
                  <v:path arrowok="t" textboxrect="0,0,156718,940309"/>
                </v:shape>
                <w10:anchorlock/>
              </v:group>
            </w:pict>
          </mc:Fallback>
        </mc:AlternateContent>
      </w:r>
    </w:p>
    <w:p w:rsidR="00E634D1" w:rsidRDefault="005E1E76" w:rsidP="005E1E76">
      <w:pPr>
        <w:spacing w:after="0"/>
        <w:ind w:left="564"/>
      </w:pPr>
      <w:r>
        <w:rPr>
          <w:rFonts w:ascii="ＭＳ Ｐゴシック" w:eastAsia="ＭＳ Ｐゴシック" w:hAnsi="ＭＳ Ｐゴシック" w:cs="ＭＳ Ｐゴシック"/>
        </w:rPr>
        <w:t>上記のとおり、聴取した内容は主治医の所見と相違ありません。</w:t>
      </w:r>
    </w:p>
    <w:p w:rsidR="00E634D1" w:rsidRDefault="005E1E76" w:rsidP="005E1E76">
      <w:pPr>
        <w:spacing w:after="0"/>
        <w:ind w:left="4528"/>
      </w:pPr>
      <w:r>
        <w:rPr>
          <w:rFonts w:ascii="ＭＳ Ｐゴシック" w:eastAsia="ＭＳ Ｐゴシック" w:hAnsi="ＭＳ Ｐゴシック" w:cs="ＭＳ Ｐゴシック"/>
        </w:rPr>
        <w:t>居宅介護（介護予防）支援事業所名</w:t>
      </w:r>
    </w:p>
    <w:p w:rsidR="00E634D1" w:rsidRDefault="005E1E76">
      <w:pPr>
        <w:spacing w:after="5"/>
        <w:ind w:left="4479" w:right="-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156839" cy="12192"/>
                <wp:effectExtent l="0" t="0" r="0" b="0"/>
                <wp:docPr id="526" name="Group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839" cy="12192"/>
                          <a:chOff x="0" y="0"/>
                          <a:chExt cx="3156839" cy="12192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762" y="761"/>
                            <a:ext cx="31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315">
                                <a:moveTo>
                                  <a:pt x="0" y="0"/>
                                </a:moveTo>
                                <a:lnTo>
                                  <a:pt x="315531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0"/>
                            <a:ext cx="31568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839" h="12192">
                                <a:moveTo>
                                  <a:pt x="0" y="0"/>
                                </a:moveTo>
                                <a:lnTo>
                                  <a:pt x="3156839" y="0"/>
                                </a:lnTo>
                                <a:lnTo>
                                  <a:pt x="315683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6" style="width:248.57pt;height:0.959961pt;mso-position-horizontal-relative:char;mso-position-vertical-relative:line" coordsize="31568,121">
                <v:shape id="Shape 43" style="position:absolute;width:31553;height:0;left:7;top:7;" coordsize="3155315,0" path="m0,0l3155315,0">
                  <v:stroke weight="0.14pt" endcap="square" joinstyle="round" on="true" color="#000000"/>
                  <v:fill on="false" color="#000000" opacity="0"/>
                </v:shape>
                <v:shape id="Shape 732" style="position:absolute;width:31568;height:121;left:0;top:0;" coordsize="3156839,12192" path="m0,0l3156839,0l315683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E634D1" w:rsidRDefault="005E1E76">
      <w:pPr>
        <w:spacing w:after="110"/>
        <w:ind w:left="491" w:firstLine="0"/>
        <w:jc w:val="center"/>
      </w:pPr>
      <w:r>
        <w:rPr>
          <w:rFonts w:ascii="ＭＳ Ｐゴシック" w:eastAsia="ＭＳ Ｐゴシック" w:hAnsi="ＭＳ Ｐゴシック" w:cs="ＭＳ Ｐゴシック"/>
        </w:rPr>
        <w:t>担当者名</w:t>
      </w:r>
    </w:p>
    <w:p w:rsidR="00E634D1" w:rsidRDefault="005E1E76">
      <w:pPr>
        <w:spacing w:after="5"/>
        <w:ind w:left="4479" w:right="-2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156839" cy="12192"/>
                <wp:effectExtent l="0" t="0" r="0" b="0"/>
                <wp:docPr id="527" name="Group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839" cy="12192"/>
                          <a:chOff x="0" y="0"/>
                          <a:chExt cx="3156839" cy="12192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762" y="762"/>
                            <a:ext cx="31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315">
                                <a:moveTo>
                                  <a:pt x="0" y="0"/>
                                </a:moveTo>
                                <a:lnTo>
                                  <a:pt x="315531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0"/>
                            <a:ext cx="31568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839" h="12192">
                                <a:moveTo>
                                  <a:pt x="0" y="0"/>
                                </a:moveTo>
                                <a:lnTo>
                                  <a:pt x="3156839" y="0"/>
                                </a:lnTo>
                                <a:lnTo>
                                  <a:pt x="315683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E9958" id="Group 527" o:spid="_x0000_s1026" style="width:248.55pt;height:.95pt;mso-position-horizontal-relative:char;mso-position-vertical-relative:line" coordsize="3156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">
                <v:shape id="Shape 45" o:spid="_x0000_s1027" style="position:absolute;left:7;top:7;width:31553;height:0;visibility:visible;mso-wrap-style:square;v-text-anchor:top" coordsize="3155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" path="m,l3155315,e" filled="f" strokeweight=".14pt">
                  <v:stroke endcap="square"/>
                  <v:path arrowok="t" textboxrect="0,0,3155315,0"/>
                </v:shape>
                <v:shape id="Shape 733" o:spid="_x0000_s1028" style="position:absolute;width:31568;height:121;visibility:visible;mso-wrap-style:square;v-text-anchor:top" coordsize="315683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" path="m,l3156839,r,12192l,12192,,e" fillcolor="black" stroked="f" strokeweight="0">
                  <v:stroke endcap="square"/>
                  <v:path arrowok="t" textboxrect="0,0,3156839,12192"/>
                </v:shape>
                <w10:anchorlock/>
              </v:group>
            </w:pict>
          </mc:Fallback>
        </mc:AlternateContent>
      </w:r>
    </w:p>
    <w:p w:rsidR="00E634D1" w:rsidRDefault="005E1E76">
      <w:pPr>
        <w:spacing w:after="28"/>
        <w:ind w:left="564"/>
      </w:pPr>
      <w:r>
        <w:rPr>
          <w:rFonts w:ascii="ＭＳ Ｐゴシック" w:eastAsia="ＭＳ Ｐゴシック" w:hAnsi="ＭＳ Ｐゴシック" w:cs="ＭＳ Ｐゴシック"/>
        </w:rPr>
        <w:t>※</w:t>
      </w:r>
      <w:r>
        <w:rPr>
          <w:rFonts w:ascii="ＭＳ Ｐゴシック" w:eastAsia="ＭＳ Ｐゴシック" w:hAnsi="ＭＳ Ｐゴシック" w:cs="ＭＳ Ｐゴシック"/>
        </w:rPr>
        <w:t>必要に応じて、主治医に内容を確認させていただく場合もありますので、ご了承ください。</w:t>
      </w:r>
    </w:p>
    <w:sectPr w:rsidR="00E634D1">
      <w:pgSz w:w="11904" w:h="16834"/>
      <w:pgMar w:top="1440" w:right="1284" w:bottom="1440" w:left="1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1"/>
    <w:rsid w:val="005E1E76"/>
    <w:rsid w:val="00E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5A1AE"/>
  <w15:docId w15:val="{521F43B1-B3FE-41E6-92DD-F835F27D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kouiki_CL015</dc:creator>
  <cp:keywords/>
  <cp:lastModifiedBy>Administrator</cp:lastModifiedBy>
  <cp:revision>2</cp:revision>
  <dcterms:created xsi:type="dcterms:W3CDTF">2022-06-21T01:16:00Z</dcterms:created>
  <dcterms:modified xsi:type="dcterms:W3CDTF">2022-06-21T01:16:00Z</dcterms:modified>
</cp:coreProperties>
</file>